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33" w:rsidRDefault="00C37333" w:rsidP="00C37333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A8B725" wp14:editId="7486F123">
                <wp:simplePos x="0" y="0"/>
                <wp:positionH relativeFrom="column">
                  <wp:posOffset>1762760</wp:posOffset>
                </wp:positionH>
                <wp:positionV relativeFrom="paragraph">
                  <wp:posOffset>1457678</wp:posOffset>
                </wp:positionV>
                <wp:extent cx="4526280" cy="846455"/>
                <wp:effectExtent l="0" t="0" r="762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231" w:rsidRPr="00D06231" w:rsidRDefault="00D06231" w:rsidP="00C37333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D06231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Prof. dr hab. med. Bożena Galas –</w:t>
                            </w:r>
                            <w:proofErr w:type="spellStart"/>
                            <w:r w:rsidRPr="00D06231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Zgorzalewicz</w:t>
                            </w:r>
                            <w:proofErr w:type="spellEnd"/>
                          </w:p>
                          <w:p w:rsidR="00C37333" w:rsidRPr="00D06231" w:rsidRDefault="00D06231" w:rsidP="00C37333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D06231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Kierownik w </w:t>
                            </w:r>
                            <w:proofErr w:type="spellStart"/>
                            <w:r w:rsidRPr="00D06231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latch</w:t>
                            </w:r>
                            <w:proofErr w:type="spellEnd"/>
                            <w:r w:rsidRPr="00D06231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: 1987-1993</w:t>
                            </w:r>
                          </w:p>
                          <w:p w:rsidR="00C37333" w:rsidRDefault="00C373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8B72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8.8pt;margin-top:114.8pt;width:356.4pt;height:6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" stroked="f">
                <v:textbox>
                  <w:txbxContent>
                    <w:p w:rsidR="00D06231" w:rsidRPr="00D06231" w:rsidRDefault="00D06231" w:rsidP="00C37333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D06231">
                        <w:rPr>
                          <w:b/>
                          <w:color w:val="00B0F0"/>
                          <w:sz w:val="32"/>
                          <w:szCs w:val="32"/>
                        </w:rPr>
                        <w:t>Prof. dr hab. med. Bożena Galas –</w:t>
                      </w:r>
                      <w:proofErr w:type="spellStart"/>
                      <w:r w:rsidRPr="00D06231">
                        <w:rPr>
                          <w:b/>
                          <w:color w:val="00B0F0"/>
                          <w:sz w:val="32"/>
                          <w:szCs w:val="32"/>
                        </w:rPr>
                        <w:t>Zgorzalewicz</w:t>
                      </w:r>
                      <w:proofErr w:type="spellEnd"/>
                    </w:p>
                    <w:p w:rsidR="00C37333" w:rsidRPr="00D06231" w:rsidRDefault="00D06231" w:rsidP="00C37333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D06231">
                        <w:rPr>
                          <w:b/>
                          <w:color w:val="00B0F0"/>
                          <w:sz w:val="32"/>
                          <w:szCs w:val="32"/>
                        </w:rPr>
                        <w:t xml:space="preserve">Kierownik w </w:t>
                      </w:r>
                      <w:proofErr w:type="spellStart"/>
                      <w:r w:rsidRPr="00D06231">
                        <w:rPr>
                          <w:b/>
                          <w:color w:val="00B0F0"/>
                          <w:sz w:val="32"/>
                          <w:szCs w:val="32"/>
                        </w:rPr>
                        <w:t>latch</w:t>
                      </w:r>
                      <w:proofErr w:type="spellEnd"/>
                      <w:r w:rsidRPr="00D06231">
                        <w:rPr>
                          <w:b/>
                          <w:color w:val="00B0F0"/>
                          <w:sz w:val="32"/>
                          <w:szCs w:val="32"/>
                        </w:rPr>
                        <w:t>: 1987-1993</w:t>
                      </w:r>
                    </w:p>
                    <w:p w:rsidR="00C37333" w:rsidRDefault="00C37333"/>
                  </w:txbxContent>
                </v:textbox>
                <w10:wrap type="square"/>
              </v:shape>
            </w:pict>
          </mc:Fallback>
        </mc:AlternateContent>
      </w:r>
      <w:r w:rsidRPr="00C37333">
        <w:rPr>
          <w:noProof/>
          <w:lang w:eastAsia="pl-PL"/>
        </w:rPr>
        <w:t xml:space="preserve"> </w:t>
      </w:r>
      <w:r w:rsidR="00D06231" w:rsidRPr="00D06231">
        <w:rPr>
          <w:noProof/>
          <w:lang w:eastAsia="pl-PL"/>
        </w:rPr>
        <w:drawing>
          <wp:inline distT="0" distB="0" distL="0" distR="0" wp14:anchorId="24FEA728" wp14:editId="605166F0">
            <wp:extent cx="1493949" cy="2125015"/>
            <wp:effectExtent l="0" t="0" r="0" b="889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7300" t="25660" r="61218" b="45290"/>
                    <a:stretch/>
                  </pic:blipFill>
                  <pic:spPr>
                    <a:xfrm>
                      <a:off x="0" y="0"/>
                      <a:ext cx="1493949" cy="21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</w:rPr>
        <w:tab/>
      </w:r>
      <w:r>
        <w:t xml:space="preserve"> </w:t>
      </w:r>
    </w:p>
    <w:p w:rsidR="00C37333" w:rsidRDefault="00D06231" w:rsidP="00D06231">
      <w:pPr>
        <w:jc w:val="both"/>
      </w:pPr>
      <w:r>
        <w:t xml:space="preserve">Prof. Bożena Galas – </w:t>
      </w:r>
      <w:proofErr w:type="spellStart"/>
      <w:r>
        <w:t>Zgorzalewicz</w:t>
      </w:r>
      <w:proofErr w:type="spellEnd"/>
      <w:r>
        <w:t xml:space="preserve"> szczególną wagę przywiązywała do rozwoju naukowego pracowników Katedry oraz do nawiązywania i utrzymywania kontaktów międzynarodowych, między innymi w ramach programu </w:t>
      </w:r>
      <w:proofErr w:type="spellStart"/>
      <w:r>
        <w:t>Tempus</w:t>
      </w:r>
      <w:proofErr w:type="spellEnd"/>
      <w:r>
        <w:t>.</w:t>
      </w:r>
      <w:bookmarkStart w:id="0" w:name="_GoBack"/>
      <w:bookmarkEnd w:id="0"/>
    </w:p>
    <w:sectPr w:rsidR="00C37333" w:rsidSect="00AF35AA">
      <w:pgSz w:w="11906" w:h="16838"/>
      <w:pgMar w:top="851" w:right="851" w:bottom="851" w:left="85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33"/>
    <w:rsid w:val="003C1B79"/>
    <w:rsid w:val="00651F40"/>
    <w:rsid w:val="00811E6C"/>
    <w:rsid w:val="00AF35AA"/>
    <w:rsid w:val="00C37333"/>
    <w:rsid w:val="00D06231"/>
    <w:rsid w:val="00F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285E9-18F8-42DE-A691-4A9FC3DB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Li</dc:creator>
  <cp:keywords/>
  <dc:description/>
  <cp:lastModifiedBy>Reni Li</cp:lastModifiedBy>
  <cp:revision>2</cp:revision>
  <dcterms:created xsi:type="dcterms:W3CDTF">2016-10-25T20:14:00Z</dcterms:created>
  <dcterms:modified xsi:type="dcterms:W3CDTF">2016-10-25T20:14:00Z</dcterms:modified>
</cp:coreProperties>
</file>